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F43" w:rsidRDefault="004A5F43" w:rsidP="004A5F43">
      <w:pPr>
        <w:jc w:val="center"/>
        <w:rPr>
          <w:rFonts w:ascii="Courier New" w:hAnsi="Courier New"/>
          <w:spacing w:val="20"/>
          <w:sz w:val="20"/>
        </w:rPr>
      </w:pPr>
      <w:r>
        <w:rPr>
          <w:rFonts w:ascii="Courier New" w:hAnsi="Courier New"/>
          <w:noProof/>
          <w:spacing w:val="20"/>
          <w:sz w:val="20"/>
        </w:rPr>
        <w:drawing>
          <wp:inline distT="0" distB="0" distL="0" distR="0">
            <wp:extent cx="523875" cy="7239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F43" w:rsidRPr="008D314A" w:rsidRDefault="004A5F43" w:rsidP="004A5F4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14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A5F43" w:rsidRPr="008D314A" w:rsidRDefault="004A5F43" w:rsidP="004A5F43">
      <w:pPr>
        <w:pStyle w:val="a5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t>ПРИВОЛЖСКОГО МУНИЦИПАЛЬНОГО ОБРАЗОВАНИЯ</w:t>
      </w: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br/>
        <w:t>РОВЕНСКОГО МУНИЦИПАЛЬНОГО РАЙОНА</w:t>
      </w:r>
    </w:p>
    <w:p w:rsidR="004A5F43" w:rsidRPr="008D314A" w:rsidRDefault="004A5F43" w:rsidP="004A5F43">
      <w:pPr>
        <w:pStyle w:val="a5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t>САРАТОВСКОЙ ОБЛАСТИ</w:t>
      </w:r>
    </w:p>
    <w:p w:rsidR="004A5F43" w:rsidRDefault="004A5F43" w:rsidP="004A5F43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color w:val="333333"/>
          <w:spacing w:val="24"/>
        </w:rPr>
      </w:pPr>
    </w:p>
    <w:p w:rsidR="004A5F43" w:rsidRDefault="004A5F43" w:rsidP="004A5F43">
      <w:pPr>
        <w:pStyle w:val="a3"/>
        <w:tabs>
          <w:tab w:val="left" w:pos="708"/>
        </w:tabs>
        <w:spacing w:line="240" w:lineRule="auto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 xml:space="preserve">                              </w:t>
      </w:r>
      <w:proofErr w:type="gramStart"/>
      <w:r>
        <w:rPr>
          <w:b/>
          <w:color w:val="333333"/>
          <w:szCs w:val="28"/>
        </w:rPr>
        <w:t>П</w:t>
      </w:r>
      <w:proofErr w:type="gramEnd"/>
      <w:r>
        <w:rPr>
          <w:b/>
          <w:color w:val="333333"/>
          <w:szCs w:val="28"/>
        </w:rPr>
        <w:t xml:space="preserve"> О С Т А Н О В Л Е Н И Е</w:t>
      </w:r>
    </w:p>
    <w:p w:rsidR="004A5F43" w:rsidRPr="003C318A" w:rsidRDefault="004A5F43" w:rsidP="004A5F43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color w:val="333333"/>
          <w:szCs w:val="28"/>
        </w:rPr>
      </w:pPr>
    </w:p>
    <w:p w:rsidR="004A5F43" w:rsidRDefault="004A5F43" w:rsidP="004A5F43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>от  26.06.2025 г.                              №  32                                      с</w:t>
      </w:r>
      <w:proofErr w:type="gramStart"/>
      <w:r>
        <w:rPr>
          <w:b/>
          <w:color w:val="333333"/>
          <w:szCs w:val="28"/>
        </w:rPr>
        <w:t>.П</w:t>
      </w:r>
      <w:proofErr w:type="gramEnd"/>
      <w:r>
        <w:rPr>
          <w:b/>
          <w:color w:val="333333"/>
          <w:szCs w:val="28"/>
        </w:rPr>
        <w:t>риволжское</w:t>
      </w:r>
    </w:p>
    <w:p w:rsidR="004A5F43" w:rsidRDefault="004A5F43" w:rsidP="004A5F43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p w:rsidR="004A5F43" w:rsidRPr="004953EA" w:rsidRDefault="004A5F43" w:rsidP="004A5F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3EA">
        <w:rPr>
          <w:rFonts w:ascii="Times New Roman" w:hAnsi="Times New Roman" w:cs="Times New Roman"/>
          <w:b/>
          <w:sz w:val="28"/>
          <w:szCs w:val="28"/>
        </w:rPr>
        <w:t>О присвоении адреса объект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4953EA">
        <w:rPr>
          <w:rFonts w:ascii="Times New Roman" w:hAnsi="Times New Roman" w:cs="Times New Roman"/>
          <w:b/>
          <w:sz w:val="28"/>
          <w:szCs w:val="28"/>
        </w:rPr>
        <w:t xml:space="preserve"> адресации </w:t>
      </w:r>
    </w:p>
    <w:p w:rsidR="004A5F43" w:rsidRDefault="004A5F43" w:rsidP="004A5F43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tbl>
      <w:tblPr>
        <w:tblW w:w="9889" w:type="dxa"/>
        <w:tblLayout w:type="fixed"/>
        <w:tblLook w:val="04A0"/>
      </w:tblPr>
      <w:tblGrid>
        <w:gridCol w:w="9889"/>
      </w:tblGrid>
      <w:tr w:rsidR="004A5F43" w:rsidRPr="00A94F84" w:rsidTr="000565A8">
        <w:trPr>
          <w:trHeight w:val="765"/>
        </w:trPr>
        <w:tc>
          <w:tcPr>
            <w:tcW w:w="9889" w:type="dxa"/>
          </w:tcPr>
          <w:p w:rsidR="004A5F43" w:rsidRPr="00A94F84" w:rsidRDefault="004A5F43" w:rsidP="00056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A94F84">
              <w:rPr>
                <w:rFonts w:ascii="yandex-sans" w:hAnsi="yandex-sans"/>
                <w:color w:val="000000"/>
                <w:sz w:val="24"/>
                <w:szCs w:val="24"/>
              </w:rPr>
              <w:t xml:space="preserve">В соответствии с Федеральным законом 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от 06.10.2003 года № 131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  <w:lang w:eastAsia="ar-SA"/>
              </w:rPr>
              <w:t>«Об общих принципах организации местного самоуправления в Российской Федерации»,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</w:rPr>
              <w:t xml:space="preserve">Федеральным законом от 28.12.2013 года № 443-ФЗ 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  <w:lang w:eastAsia="ar-SA"/>
              </w:rPr>
              <w:t xml:space="preserve">«О федеральной информационной адресной системе и о внесении изменений в Федеральный закон 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«Об общих принципах организации местного самоуправления  в Российской Федерации», Постановлением Правительства Российской Федерации от 19.11.2014 года № 1221 «Об утверждении Правил присвоения, изменения и аннулирования</w:t>
            </w:r>
            <w:proofErr w:type="gram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адресов», с разделом IV Постановления Правительства РФ от 22.05.2015 года 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 Уставом Приволжского муниципального образования Ровенского муниципального района, администрация Приволжского муниципального образования ПОСТАНОВЛЯЕТ:</w:t>
            </w:r>
            <w:proofErr w:type="gramEnd"/>
          </w:p>
          <w:p w:rsidR="004A5F43" w:rsidRPr="00A94F84" w:rsidRDefault="004A5F43" w:rsidP="000565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cs="Times New Roman"/>
                <w:sz w:val="24"/>
                <w:szCs w:val="24"/>
              </w:rPr>
              <w:t xml:space="preserve"> 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1. Присвоить адрес объекту адресации и считать его присвоенным согласно приложению.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br/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 2. Внести в государственный адресный реестр Федеральной информационной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br/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адресной системы адреса объектов адресации,  согласно приложению.</w:t>
            </w:r>
          </w:p>
          <w:p w:rsidR="004A5F43" w:rsidRPr="00A94F84" w:rsidRDefault="004A5F43" w:rsidP="000565A8">
            <w:pPr>
              <w:pStyle w:val="a5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3. Главному специалисту администрации </w:t>
            </w:r>
            <w:proofErr w:type="spell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Яфаровой</w:t>
            </w:r>
            <w:proofErr w:type="spell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Н.В. произвести ввод  информации в государственный адресный реестр средствами ФИАС.</w:t>
            </w:r>
          </w:p>
          <w:p w:rsidR="004A5F43" w:rsidRDefault="004A5F43" w:rsidP="000565A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настоящего постановления оставляю за собой.</w:t>
            </w:r>
          </w:p>
          <w:p w:rsidR="004A5F43" w:rsidRDefault="004A5F43" w:rsidP="000565A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F43" w:rsidRPr="00A94F84" w:rsidRDefault="004A5F43" w:rsidP="000565A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F84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proofErr w:type="gramStart"/>
            <w:r w:rsidRPr="00A94F84">
              <w:rPr>
                <w:rFonts w:ascii="Times New Roman" w:hAnsi="Times New Roman"/>
                <w:b/>
                <w:sz w:val="24"/>
                <w:szCs w:val="24"/>
              </w:rPr>
              <w:t>Приволжского</w:t>
            </w:r>
            <w:proofErr w:type="gramEnd"/>
            <w:r w:rsidRPr="00A94F8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A5F43" w:rsidRPr="00A94F84" w:rsidRDefault="004A5F43" w:rsidP="000565A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F84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муниципального образования                                               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Г.В.Пучкова</w:t>
            </w:r>
            <w:proofErr w:type="spellEnd"/>
          </w:p>
          <w:p w:rsidR="004A5F43" w:rsidRPr="00A94F84" w:rsidRDefault="004A5F43" w:rsidP="000565A8">
            <w:pPr>
              <w:pStyle w:val="a7"/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4A5F43" w:rsidRDefault="004A5F43" w:rsidP="000565A8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4A5F43" w:rsidRDefault="004A5F43" w:rsidP="000565A8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4A5F43" w:rsidRDefault="004A5F43" w:rsidP="000565A8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4A5F43" w:rsidRDefault="004A5F43" w:rsidP="000565A8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4A5F43" w:rsidRDefault="004A5F43" w:rsidP="000565A8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4A5F43" w:rsidRDefault="004A5F43" w:rsidP="000565A8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4A5F43" w:rsidRDefault="004A5F43" w:rsidP="000565A8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4A5F43" w:rsidRDefault="004A5F43" w:rsidP="000565A8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4A5F43" w:rsidRPr="0045195B" w:rsidRDefault="004A5F43" w:rsidP="000565A8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auto"/>
                <w:lang w:val="ru-RU"/>
              </w:rPr>
              <w:t xml:space="preserve">        </w:t>
            </w:r>
            <w:r w:rsidRPr="00B9210D">
              <w:rPr>
                <w:rFonts w:cs="Times New Roman"/>
                <w:bCs/>
                <w:lang w:val="ru-RU"/>
              </w:rPr>
              <w:t xml:space="preserve">Приложение к постановлению </w:t>
            </w:r>
          </w:p>
          <w:p w:rsidR="004A5F43" w:rsidRPr="00A94F84" w:rsidRDefault="004A5F43" w:rsidP="00056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gramStart"/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>Приволжского</w:t>
            </w:r>
            <w:proofErr w:type="gramEnd"/>
          </w:p>
          <w:p w:rsidR="004A5F43" w:rsidRPr="00A94F84" w:rsidRDefault="004A5F43" w:rsidP="00056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4A5F43" w:rsidRPr="00A94F84" w:rsidRDefault="004A5F43" w:rsidP="00056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32 от 26.06</w:t>
            </w:r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.2025 г.                       </w:t>
            </w:r>
          </w:p>
          <w:p w:rsidR="004A5F43" w:rsidRPr="00A94F84" w:rsidRDefault="004A5F43" w:rsidP="000565A8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63"/>
              <w:gridCol w:w="5674"/>
              <w:gridCol w:w="2266"/>
              <w:gridCol w:w="1145"/>
            </w:tblGrid>
            <w:tr w:rsidR="004A5F43" w:rsidRPr="00A94F84" w:rsidTr="00D57CFD">
              <w:tc>
                <w:tcPr>
                  <w:tcW w:w="563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 xml:space="preserve">№ </w:t>
                  </w:r>
                  <w:proofErr w:type="spellStart"/>
                  <w:proofErr w:type="gramStart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</w:t>
                  </w:r>
                  <w:proofErr w:type="spellEnd"/>
                  <w:proofErr w:type="gramEnd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/</w:t>
                  </w:r>
                  <w:proofErr w:type="spellStart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</w:t>
                  </w:r>
                  <w:proofErr w:type="spellEnd"/>
                </w:p>
              </w:tc>
              <w:tc>
                <w:tcPr>
                  <w:tcW w:w="5674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Адрес</w:t>
                  </w:r>
                </w:p>
              </w:tc>
              <w:tc>
                <w:tcPr>
                  <w:tcW w:w="2266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Кадастровый номер</w:t>
                  </w:r>
                </w:p>
              </w:tc>
              <w:tc>
                <w:tcPr>
                  <w:tcW w:w="1145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Примечание</w:t>
                  </w:r>
                </w:p>
              </w:tc>
            </w:tr>
            <w:tr w:rsidR="004A5F43" w:rsidRPr="00A94F84" w:rsidTr="00D57CFD">
              <w:tc>
                <w:tcPr>
                  <w:tcW w:w="563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5674" w:type="dxa"/>
                </w:tcPr>
                <w:p w:rsidR="004A5F43" w:rsidRPr="00A94F84" w:rsidRDefault="004A5F43" w:rsidP="004A5F43">
                  <w:pPr>
                    <w:rPr>
                      <w:rFonts w:cs="Times New Roman"/>
                    </w:rPr>
                  </w:pPr>
                  <w:r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Саратовская область, Ровенский муниципальный район, сельское поселение Приволжское, село Приволжское</w:t>
                  </w:r>
                </w:p>
              </w:tc>
              <w:tc>
                <w:tcPr>
                  <w:tcW w:w="2266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4A5F43">
                    <w:rPr>
                      <w:rFonts w:cs="Times New Roman"/>
                      <w:color w:val="313131"/>
                      <w:shd w:val="clear" w:color="auto" w:fill="F6F8FA"/>
                      <w:lang w:val="ru-RU"/>
                    </w:rPr>
                    <w:t>64:28:000000:1591</w:t>
                  </w:r>
                </w:p>
              </w:tc>
              <w:tc>
                <w:tcPr>
                  <w:tcW w:w="1145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4A5F43" w:rsidRPr="00A94F84" w:rsidTr="00D57CFD">
              <w:tc>
                <w:tcPr>
                  <w:tcW w:w="563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</w:t>
                  </w:r>
                </w:p>
              </w:tc>
              <w:tc>
                <w:tcPr>
                  <w:tcW w:w="5674" w:type="dxa"/>
                </w:tcPr>
                <w:p w:rsidR="004A5F43" w:rsidRPr="00A94F84" w:rsidRDefault="004A5F43" w:rsidP="004A5F43">
                  <w:pPr>
                    <w:rPr>
                      <w:rFonts w:cs="Times New Roman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село Приволжское</w:t>
                  </w:r>
                </w:p>
              </w:tc>
              <w:tc>
                <w:tcPr>
                  <w:tcW w:w="2266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4A5F43">
                    <w:rPr>
                      <w:rFonts w:cs="Times New Roman"/>
                      <w:color w:val="auto"/>
                      <w:lang w:val="ru-RU"/>
                    </w:rPr>
                    <w:t>64:28:000000:1658</w:t>
                  </w:r>
                </w:p>
              </w:tc>
              <w:tc>
                <w:tcPr>
                  <w:tcW w:w="1145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4A5F43" w:rsidRPr="00A94F84" w:rsidTr="00D57CFD">
              <w:tc>
                <w:tcPr>
                  <w:tcW w:w="563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5674" w:type="dxa"/>
                </w:tcPr>
                <w:p w:rsidR="004A5F43" w:rsidRPr="00A94F84" w:rsidRDefault="004A5F43" w:rsidP="004A5F43">
                  <w:pPr>
                    <w:rPr>
                      <w:rFonts w:cs="Times New Roman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село Приволжское</w:t>
                  </w:r>
                </w:p>
              </w:tc>
              <w:tc>
                <w:tcPr>
                  <w:tcW w:w="2266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4A5F43">
                    <w:rPr>
                      <w:rFonts w:cs="Times New Roman"/>
                      <w:color w:val="auto"/>
                      <w:lang w:val="ru-RU"/>
                    </w:rPr>
                    <w:t>64:28:000000:1726</w:t>
                  </w:r>
                </w:p>
              </w:tc>
              <w:tc>
                <w:tcPr>
                  <w:tcW w:w="1145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4A5F43" w:rsidRPr="00A94F84" w:rsidTr="00D57CFD">
              <w:tc>
                <w:tcPr>
                  <w:tcW w:w="563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4</w:t>
                  </w:r>
                </w:p>
              </w:tc>
              <w:tc>
                <w:tcPr>
                  <w:tcW w:w="5674" w:type="dxa"/>
                </w:tcPr>
                <w:p w:rsidR="004A5F43" w:rsidRPr="00A94F84" w:rsidRDefault="004A5F43" w:rsidP="004A5F43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</w:t>
                  </w:r>
                </w:p>
              </w:tc>
              <w:tc>
                <w:tcPr>
                  <w:tcW w:w="2266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4A5F43">
                    <w:rPr>
                      <w:rFonts w:cs="Times New Roman"/>
                      <w:color w:val="313131"/>
                      <w:shd w:val="clear" w:color="auto" w:fill="F6F8FA"/>
                      <w:lang w:val="ru-RU"/>
                    </w:rPr>
                    <w:t>64:28:000000:1728</w:t>
                  </w:r>
                </w:p>
              </w:tc>
              <w:tc>
                <w:tcPr>
                  <w:tcW w:w="1145" w:type="dxa"/>
                  <w:vAlign w:val="center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4A5F43" w:rsidRPr="00A94F84" w:rsidTr="00D57CFD">
              <w:tblPrEx>
                <w:tblLook w:val="0000"/>
              </w:tblPrEx>
              <w:trPr>
                <w:trHeight w:val="1152"/>
              </w:trPr>
              <w:tc>
                <w:tcPr>
                  <w:tcW w:w="563" w:type="dxa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4A5F43" w:rsidRPr="00A94F84" w:rsidRDefault="000A0FE2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5</w:t>
                  </w:r>
                </w:p>
              </w:tc>
              <w:tc>
                <w:tcPr>
                  <w:tcW w:w="5674" w:type="dxa"/>
                </w:tcPr>
                <w:p w:rsidR="004A5F43" w:rsidRPr="00A94F84" w:rsidRDefault="004A5F43" w:rsidP="00AA6CB5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</w:t>
                  </w:r>
                  <w:r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, село </w:t>
                  </w:r>
                  <w:r w:rsidRPr="008A22B3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Приволжское</w:t>
                  </w:r>
                </w:p>
              </w:tc>
              <w:tc>
                <w:tcPr>
                  <w:tcW w:w="2266" w:type="dxa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4A5F43" w:rsidRPr="00A94F84" w:rsidRDefault="00AA6CB5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A6CB5">
                    <w:rPr>
                      <w:rFonts w:cs="Times New Roman"/>
                      <w:color w:val="auto"/>
                      <w:lang w:val="ru-RU"/>
                    </w:rPr>
                    <w:t>64:32:000000:13506</w:t>
                  </w:r>
                </w:p>
              </w:tc>
              <w:tc>
                <w:tcPr>
                  <w:tcW w:w="1145" w:type="dxa"/>
                </w:tcPr>
                <w:p w:rsidR="004A5F43" w:rsidRPr="00A94F84" w:rsidRDefault="004A5F43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D83CBA" w:rsidTr="00D57CFD">
              <w:tblPrEx>
                <w:tblLook w:val="0000"/>
              </w:tblPrEx>
              <w:trPr>
                <w:trHeight w:val="839"/>
              </w:trPr>
              <w:tc>
                <w:tcPr>
                  <w:tcW w:w="563" w:type="dxa"/>
                </w:tcPr>
                <w:p w:rsidR="00D83CBA" w:rsidRDefault="000A0FE2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6</w:t>
                  </w:r>
                </w:p>
              </w:tc>
              <w:tc>
                <w:tcPr>
                  <w:tcW w:w="5674" w:type="dxa"/>
                </w:tcPr>
                <w:p w:rsidR="00D83CBA" w:rsidRDefault="00D83CBA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село Приволжское, ул. Молодежная, д. 15/2</w:t>
                  </w:r>
                </w:p>
              </w:tc>
              <w:tc>
                <w:tcPr>
                  <w:tcW w:w="2266" w:type="dxa"/>
                </w:tcPr>
                <w:p w:rsidR="00D83CBA" w:rsidRDefault="00D83CBA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D83CBA">
                    <w:rPr>
                      <w:rFonts w:cs="Times New Roman"/>
                      <w:color w:val="auto"/>
                      <w:lang w:val="ru-RU"/>
                    </w:rPr>
                    <w:t>64:28:020502:960</w:t>
                  </w:r>
                </w:p>
              </w:tc>
              <w:tc>
                <w:tcPr>
                  <w:tcW w:w="1145" w:type="dxa"/>
                </w:tcPr>
                <w:p w:rsidR="00D83CBA" w:rsidRDefault="00D83CBA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D83CBA" w:rsidTr="00D57CFD">
              <w:tblPrEx>
                <w:tblLook w:val="0000"/>
              </w:tblPrEx>
              <w:trPr>
                <w:trHeight w:val="876"/>
              </w:trPr>
              <w:tc>
                <w:tcPr>
                  <w:tcW w:w="563" w:type="dxa"/>
                </w:tcPr>
                <w:p w:rsidR="00D83CBA" w:rsidRDefault="000A0FE2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7</w:t>
                  </w:r>
                </w:p>
              </w:tc>
              <w:tc>
                <w:tcPr>
                  <w:tcW w:w="5674" w:type="dxa"/>
                </w:tcPr>
                <w:p w:rsidR="00D83CBA" w:rsidRDefault="00D83CBA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proofErr w:type="gramStart"/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044E27">
                    <w:rPr>
                      <w:rFonts w:cs="Times New Roman"/>
                      <w:color w:val="1E1D1E"/>
                      <w:lang w:val="ru-RU"/>
                    </w:rPr>
                    <w:t>Приволжское, ул. Красноармейская, д. 61/2</w:t>
                  </w:r>
                  <w:r w:rsidR="00153F4A">
                    <w:rPr>
                      <w:rFonts w:cs="Times New Roman"/>
                      <w:color w:val="1E1D1E"/>
                      <w:lang w:val="ru-RU"/>
                    </w:rPr>
                    <w:t>, стр. 1</w:t>
                  </w:r>
                  <w:proofErr w:type="gramEnd"/>
                </w:p>
              </w:tc>
              <w:tc>
                <w:tcPr>
                  <w:tcW w:w="2266" w:type="dxa"/>
                </w:tcPr>
                <w:p w:rsidR="00D83CBA" w:rsidRDefault="00044E27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044E27">
                    <w:rPr>
                      <w:rFonts w:cs="Times New Roman"/>
                      <w:color w:val="auto"/>
                      <w:lang w:val="ru-RU"/>
                    </w:rPr>
                    <w:t>64:28:020501:882</w:t>
                  </w:r>
                </w:p>
              </w:tc>
              <w:tc>
                <w:tcPr>
                  <w:tcW w:w="1145" w:type="dxa"/>
                </w:tcPr>
                <w:p w:rsidR="00D83CBA" w:rsidRDefault="00D83CBA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D83CBA" w:rsidTr="00D57CFD">
              <w:tblPrEx>
                <w:tblLook w:val="0000"/>
              </w:tblPrEx>
              <w:trPr>
                <w:trHeight w:val="525"/>
              </w:trPr>
              <w:tc>
                <w:tcPr>
                  <w:tcW w:w="563" w:type="dxa"/>
                </w:tcPr>
                <w:p w:rsidR="00D83CBA" w:rsidRDefault="000A0FE2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8</w:t>
                  </w:r>
                </w:p>
              </w:tc>
              <w:tc>
                <w:tcPr>
                  <w:tcW w:w="5674" w:type="dxa"/>
                </w:tcPr>
                <w:p w:rsidR="00D83CBA" w:rsidRPr="00A94F84" w:rsidRDefault="00D83CBA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044E27">
                    <w:rPr>
                      <w:rFonts w:cs="Times New Roman"/>
                      <w:color w:val="1E1D1E"/>
                      <w:lang w:val="ru-RU"/>
                    </w:rPr>
                    <w:t>Приволжское, тер. Лесничество, д. 1/1</w:t>
                  </w:r>
                </w:p>
              </w:tc>
              <w:tc>
                <w:tcPr>
                  <w:tcW w:w="2266" w:type="dxa"/>
                </w:tcPr>
                <w:p w:rsidR="00D83CBA" w:rsidRDefault="00044E27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044E27">
                    <w:rPr>
                      <w:rFonts w:cs="Times New Roman"/>
                      <w:color w:val="auto"/>
                      <w:lang w:val="ru-RU"/>
                    </w:rPr>
                    <w:t>64:28:020501:500</w:t>
                  </w:r>
                </w:p>
              </w:tc>
              <w:tc>
                <w:tcPr>
                  <w:tcW w:w="1145" w:type="dxa"/>
                </w:tcPr>
                <w:p w:rsidR="00D83CBA" w:rsidRDefault="00D83CBA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044E27" w:rsidTr="00D57CFD">
              <w:tblPrEx>
                <w:tblLook w:val="0000"/>
              </w:tblPrEx>
              <w:trPr>
                <w:trHeight w:val="400"/>
              </w:trPr>
              <w:tc>
                <w:tcPr>
                  <w:tcW w:w="563" w:type="dxa"/>
                </w:tcPr>
                <w:p w:rsidR="00044E27" w:rsidRDefault="00153F4A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9</w:t>
                  </w:r>
                </w:p>
              </w:tc>
              <w:tc>
                <w:tcPr>
                  <w:tcW w:w="5674" w:type="dxa"/>
                </w:tcPr>
                <w:p w:rsidR="00044E27" w:rsidRDefault="00B04A15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село Яблоновка, ул. Коммунистическая, д. 16/1</w:t>
                  </w:r>
                </w:p>
              </w:tc>
              <w:tc>
                <w:tcPr>
                  <w:tcW w:w="2266" w:type="dxa"/>
                </w:tcPr>
                <w:p w:rsidR="00044E27" w:rsidRDefault="00B04A15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B04A15">
                    <w:rPr>
                      <w:rFonts w:cs="Times New Roman"/>
                      <w:color w:val="auto"/>
                      <w:lang w:val="ru-RU"/>
                    </w:rPr>
                    <w:t>64:28:020201:291</w:t>
                  </w:r>
                </w:p>
              </w:tc>
              <w:tc>
                <w:tcPr>
                  <w:tcW w:w="1145" w:type="dxa"/>
                </w:tcPr>
                <w:p w:rsidR="00044E27" w:rsidRDefault="00044E27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044E27" w:rsidTr="00D57CFD">
              <w:tblPrEx>
                <w:tblLook w:val="0000"/>
              </w:tblPrEx>
              <w:trPr>
                <w:trHeight w:val="388"/>
              </w:trPr>
              <w:tc>
                <w:tcPr>
                  <w:tcW w:w="563" w:type="dxa"/>
                </w:tcPr>
                <w:p w:rsidR="00044E27" w:rsidRDefault="000A0FE2" w:rsidP="00153F4A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1</w:t>
                  </w:r>
                  <w:r w:rsidR="00153F4A">
                    <w:rPr>
                      <w:rFonts w:cs="Times New Roman"/>
                      <w:color w:val="auto"/>
                      <w:lang w:val="ru-RU"/>
                    </w:rPr>
                    <w:t>0</w:t>
                  </w:r>
                </w:p>
              </w:tc>
              <w:tc>
                <w:tcPr>
                  <w:tcW w:w="5674" w:type="dxa"/>
                </w:tcPr>
                <w:p w:rsidR="00044E27" w:rsidRDefault="00B04A15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proofErr w:type="gramStart"/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село Приволжское, ул. Первомайская, д. 2</w:t>
                  </w:r>
                  <w:r w:rsidR="00153F4A">
                    <w:rPr>
                      <w:rFonts w:cs="Times New Roman"/>
                      <w:color w:val="1E1D1E"/>
                      <w:lang w:val="ru-RU"/>
                    </w:rPr>
                    <w:t>А, стр. 1</w:t>
                  </w:r>
                  <w:proofErr w:type="gramEnd"/>
                </w:p>
              </w:tc>
              <w:tc>
                <w:tcPr>
                  <w:tcW w:w="2266" w:type="dxa"/>
                </w:tcPr>
                <w:p w:rsidR="00044E27" w:rsidRDefault="00B04A15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B04A15">
                    <w:rPr>
                      <w:rFonts w:cs="Times New Roman"/>
                      <w:color w:val="auto"/>
                      <w:lang w:val="ru-RU"/>
                    </w:rPr>
                    <w:t>64:28:020502:961</w:t>
                  </w:r>
                </w:p>
              </w:tc>
              <w:tc>
                <w:tcPr>
                  <w:tcW w:w="1145" w:type="dxa"/>
                </w:tcPr>
                <w:p w:rsidR="00044E27" w:rsidRDefault="00044E27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044E27" w:rsidTr="00D57CFD">
              <w:tblPrEx>
                <w:tblLook w:val="0000"/>
              </w:tblPrEx>
              <w:trPr>
                <w:trHeight w:val="413"/>
              </w:trPr>
              <w:tc>
                <w:tcPr>
                  <w:tcW w:w="563" w:type="dxa"/>
                </w:tcPr>
                <w:p w:rsidR="00044E27" w:rsidRDefault="000A0FE2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1</w:t>
                  </w:r>
                  <w:r w:rsidR="00153F4A">
                    <w:rPr>
                      <w:rFonts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5674" w:type="dxa"/>
                </w:tcPr>
                <w:p w:rsidR="00044E27" w:rsidRDefault="00B04A15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proofErr w:type="gramStart"/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село</w:t>
                  </w:r>
                  <w:r w:rsidR="00E6607D">
                    <w:rPr>
                      <w:rFonts w:cs="Times New Roman"/>
                      <w:color w:val="1E1D1E"/>
                      <w:lang w:val="ru-RU"/>
                    </w:rPr>
                    <w:t xml:space="preserve"> Приволжское, ул. Первомайская, д. 31</w:t>
                  </w:r>
                  <w:r w:rsidR="00153F4A">
                    <w:rPr>
                      <w:rFonts w:cs="Times New Roman"/>
                      <w:color w:val="1E1D1E"/>
                      <w:lang w:val="ru-RU"/>
                    </w:rPr>
                    <w:t>, стр. 1</w:t>
                  </w:r>
                  <w:proofErr w:type="gramEnd"/>
                </w:p>
              </w:tc>
              <w:tc>
                <w:tcPr>
                  <w:tcW w:w="2266" w:type="dxa"/>
                </w:tcPr>
                <w:p w:rsidR="00044E27" w:rsidRDefault="00E6607D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E6607D">
                    <w:rPr>
                      <w:rFonts w:cs="Times New Roman"/>
                      <w:color w:val="auto"/>
                      <w:lang w:val="ru-RU"/>
                    </w:rPr>
                    <w:t>64:28:020502:934</w:t>
                  </w:r>
                </w:p>
              </w:tc>
              <w:tc>
                <w:tcPr>
                  <w:tcW w:w="1145" w:type="dxa"/>
                </w:tcPr>
                <w:p w:rsidR="00044E27" w:rsidRDefault="00044E27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AE7A47" w:rsidTr="00D57CFD">
              <w:tblPrEx>
                <w:tblLook w:val="0000"/>
              </w:tblPrEx>
              <w:trPr>
                <w:trHeight w:val="187"/>
              </w:trPr>
              <w:tc>
                <w:tcPr>
                  <w:tcW w:w="563" w:type="dxa"/>
                </w:tcPr>
                <w:p w:rsidR="00AE7A47" w:rsidRDefault="000A0FE2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1</w:t>
                  </w:r>
                  <w:r w:rsidR="00153F4A">
                    <w:rPr>
                      <w:rFonts w:cs="Times New Roman"/>
                      <w:color w:val="auto"/>
                      <w:lang w:val="ru-RU"/>
                    </w:rPr>
                    <w:t>2</w:t>
                  </w:r>
                </w:p>
              </w:tc>
              <w:tc>
                <w:tcPr>
                  <w:tcW w:w="5674" w:type="dxa"/>
                </w:tcPr>
                <w:p w:rsidR="00AE7A47" w:rsidRDefault="00AE7A47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proofErr w:type="gramStart"/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село Приволжское, ул. Молодежная, д. 9/1</w:t>
                  </w:r>
                  <w:r w:rsidR="00153F4A">
                    <w:rPr>
                      <w:rFonts w:cs="Times New Roman"/>
                      <w:color w:val="1E1D1E"/>
                      <w:lang w:val="ru-RU"/>
                    </w:rPr>
                    <w:t>, стр. 1</w:t>
                  </w:r>
                  <w:proofErr w:type="gramEnd"/>
                </w:p>
              </w:tc>
              <w:tc>
                <w:tcPr>
                  <w:tcW w:w="2266" w:type="dxa"/>
                </w:tcPr>
                <w:p w:rsidR="00AE7A47" w:rsidRDefault="00AE7A47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E7A47">
                    <w:rPr>
                      <w:rFonts w:cs="Times New Roman"/>
                      <w:color w:val="auto"/>
                      <w:lang w:val="ru-RU"/>
                    </w:rPr>
                    <w:t>64:28:020502:812</w:t>
                  </w:r>
                </w:p>
              </w:tc>
              <w:tc>
                <w:tcPr>
                  <w:tcW w:w="1145" w:type="dxa"/>
                </w:tcPr>
                <w:p w:rsidR="00AE7A47" w:rsidRDefault="00AE7A47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D57CFD" w:rsidTr="00D57CFD">
              <w:tblPrEx>
                <w:tblLook w:val="0000"/>
              </w:tblPrEx>
              <w:trPr>
                <w:trHeight w:val="1122"/>
              </w:trPr>
              <w:tc>
                <w:tcPr>
                  <w:tcW w:w="563" w:type="dxa"/>
                </w:tcPr>
                <w:p w:rsidR="00D57CFD" w:rsidRDefault="000A0FE2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lastRenderedPageBreak/>
                    <w:t>1</w:t>
                  </w:r>
                  <w:r w:rsidR="00153F4A">
                    <w:rPr>
                      <w:rFonts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5674" w:type="dxa"/>
                </w:tcPr>
                <w:p w:rsidR="00D57CFD" w:rsidRPr="00D57CFD" w:rsidRDefault="00D57CFD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Приволжское, тер. </w:t>
                  </w:r>
                  <w:r w:rsidR="00153F4A">
                    <w:rPr>
                      <w:rFonts w:cs="Times New Roman"/>
                      <w:color w:val="1E1D1E"/>
                      <w:lang w:val="ru-RU"/>
                    </w:rPr>
                    <w:t xml:space="preserve">Учхоз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ПУ – 73, стр. 11</w:t>
                  </w:r>
                </w:p>
              </w:tc>
              <w:tc>
                <w:tcPr>
                  <w:tcW w:w="2266" w:type="dxa"/>
                </w:tcPr>
                <w:p w:rsidR="00D57CFD" w:rsidRDefault="00D57CFD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D57CFD">
                    <w:rPr>
                      <w:rFonts w:cs="Times New Roman"/>
                      <w:color w:val="auto"/>
                      <w:lang w:val="ru-RU"/>
                    </w:rPr>
                    <w:t>64:28:000000:1680</w:t>
                  </w:r>
                </w:p>
              </w:tc>
              <w:tc>
                <w:tcPr>
                  <w:tcW w:w="1145" w:type="dxa"/>
                </w:tcPr>
                <w:p w:rsidR="00D57CFD" w:rsidRDefault="00D57CFD" w:rsidP="000565A8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</w:tbl>
          <w:p w:rsidR="004A5F43" w:rsidRPr="00A94F84" w:rsidRDefault="004A5F43" w:rsidP="000565A8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</w:tbl>
    <w:p w:rsidR="004A5F43" w:rsidRDefault="004A5F43" w:rsidP="004A5F43"/>
    <w:p w:rsidR="00B212B4" w:rsidRDefault="00B212B4"/>
    <w:sectPr w:rsidR="00B212B4" w:rsidSect="00A1007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E27" w:rsidRPr="00044E27" w:rsidRDefault="00044E27" w:rsidP="00044E27">
      <w:pPr>
        <w:spacing w:after="0" w:line="240" w:lineRule="auto"/>
      </w:pPr>
      <w:r>
        <w:separator/>
      </w:r>
    </w:p>
  </w:endnote>
  <w:endnote w:type="continuationSeparator" w:id="0">
    <w:p w:rsidR="00044E27" w:rsidRPr="00044E27" w:rsidRDefault="00044E27" w:rsidP="00044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E27" w:rsidRPr="00044E27" w:rsidRDefault="00044E27" w:rsidP="00044E27">
      <w:pPr>
        <w:spacing w:after="0" w:line="240" w:lineRule="auto"/>
      </w:pPr>
      <w:r>
        <w:separator/>
      </w:r>
    </w:p>
  </w:footnote>
  <w:footnote w:type="continuationSeparator" w:id="0">
    <w:p w:rsidR="00044E27" w:rsidRPr="00044E27" w:rsidRDefault="00044E27" w:rsidP="00044E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F43"/>
    <w:rsid w:val="00044E27"/>
    <w:rsid w:val="000A0FE2"/>
    <w:rsid w:val="00153F4A"/>
    <w:rsid w:val="004A5F43"/>
    <w:rsid w:val="00520825"/>
    <w:rsid w:val="008168ED"/>
    <w:rsid w:val="008316FC"/>
    <w:rsid w:val="009E013B"/>
    <w:rsid w:val="00A61079"/>
    <w:rsid w:val="00A7243C"/>
    <w:rsid w:val="00AA6CB5"/>
    <w:rsid w:val="00AE7A47"/>
    <w:rsid w:val="00B04A15"/>
    <w:rsid w:val="00B212B4"/>
    <w:rsid w:val="00C23C75"/>
    <w:rsid w:val="00D07E59"/>
    <w:rsid w:val="00D57CFD"/>
    <w:rsid w:val="00D83CBA"/>
    <w:rsid w:val="00E6607D"/>
    <w:rsid w:val="00EC3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A5F43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4A5F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4A5F43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4A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A5F4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4A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5F43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4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E2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421A8-F765-410E-BCB8-716BA5A2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2025-07-01T12:41:00Z</cp:lastPrinted>
  <dcterms:created xsi:type="dcterms:W3CDTF">2025-06-26T06:50:00Z</dcterms:created>
  <dcterms:modified xsi:type="dcterms:W3CDTF">2025-07-01T12:42:00Z</dcterms:modified>
</cp:coreProperties>
</file>